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2021年度全市数字农业农村基地名单公示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全市各地认真贯彻落实国家和省数字乡村发展战略新要求，加快推动现代信息技术在农业农村生产、经营、管理和服务等领域创新应用，取得明显成效。根据《关于开展2020年度全省数字农业农村基地建设的通知》（苏农办市﹝2020﹞3号），在各单位自愿申报的基础上，经各县（区）农业农村局把关审核、考察、公示和推荐后，市农业农村局组织专家进行评审，共评出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个2021年度市级数字农业农村基地建设单位，现予以公示。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公示期限为2021年6月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日-6月1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日。如有异议，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在公示期内反映至市农业农村局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联系人：李霞，</w:t>
      </w:r>
      <w:r>
        <w:rPr>
          <w:rFonts w:hint="eastAsia" w:ascii="仿宋" w:hAnsi="仿宋" w:eastAsia="仿宋"/>
          <w:sz w:val="32"/>
          <w:szCs w:val="32"/>
        </w:rPr>
        <w:t>电话：0517-83680290。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4819" w:firstLineChars="150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淮安市农业农村局</w:t>
      </w:r>
    </w:p>
    <w:p>
      <w:pPr>
        <w:ind w:firstLine="4976" w:firstLineChars="1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全</w:t>
      </w:r>
      <w:r>
        <w:rPr>
          <w:rFonts w:hint="eastAsia" w:ascii="宋体" w:hAnsi="宋体"/>
          <w:b/>
          <w:bCs/>
          <w:sz w:val="36"/>
          <w:szCs w:val="36"/>
        </w:rPr>
        <w:t>市数字农业农村基地名单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6"/>
        <w:tblW w:w="8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68"/>
        <w:gridCol w:w="5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主体类型</w:t>
            </w: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主体单位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农产品网络营销新业态发展</w:t>
            </w: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淮安区车桥镇鹏程家庭农场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淮安区振东家庭农场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盱眙龙虾创业培训有限公司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金湖县粮渔旺生态种养家庭农场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金湖县金塬家庭农场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江苏嘉美网络科技集团有限公司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淮安市淮农薯业专业合作社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金湖县鸿诚家庭农场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金湖县斌盛水产养殖家庭农场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涟水县水立方家庭农场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淮安市宝升源禽业有限公司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淮安市洪泽区锐步电子商务管理服务有限公司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数字农业新技术应用</w:t>
            </w: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盱眙现代农业产业园发展有限公司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淮安</w:t>
            </w:r>
            <w:r>
              <w:rPr>
                <w:rFonts w:hint="eastAsia"/>
                <w:sz w:val="24"/>
                <w:szCs w:val="24"/>
              </w:rPr>
              <w:t>（苏嘴）现代</w:t>
            </w:r>
            <w:r>
              <w:rPr>
                <w:sz w:val="24"/>
                <w:szCs w:val="24"/>
              </w:rPr>
              <w:t>农业产业园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江苏淮香食用菌有限公司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淮安区蓝水湾生态农业科技有限公司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金湖一品葡萄种植家庭农场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涟水县瑞丰农业科技发展有限公司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淮安区车桥镇展风蛋鸡养殖场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江苏永畅现代农业发展有限公司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盱眙卫岗牧业有限公司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A6B"/>
    <w:rsid w:val="00012998"/>
    <w:rsid w:val="00013F98"/>
    <w:rsid w:val="00014224"/>
    <w:rsid w:val="00043F75"/>
    <w:rsid w:val="00052C0E"/>
    <w:rsid w:val="000573F8"/>
    <w:rsid w:val="00071C80"/>
    <w:rsid w:val="00074C32"/>
    <w:rsid w:val="000862DF"/>
    <w:rsid w:val="000C6D51"/>
    <w:rsid w:val="000F0D78"/>
    <w:rsid w:val="0013400A"/>
    <w:rsid w:val="001E38C6"/>
    <w:rsid w:val="002103AA"/>
    <w:rsid w:val="00213C87"/>
    <w:rsid w:val="00260C4B"/>
    <w:rsid w:val="00295845"/>
    <w:rsid w:val="002A1F60"/>
    <w:rsid w:val="002A225C"/>
    <w:rsid w:val="002B0ED2"/>
    <w:rsid w:val="002C46DA"/>
    <w:rsid w:val="002D18F5"/>
    <w:rsid w:val="0037443C"/>
    <w:rsid w:val="00377D81"/>
    <w:rsid w:val="00394F9B"/>
    <w:rsid w:val="003D21E1"/>
    <w:rsid w:val="003F6015"/>
    <w:rsid w:val="00405C1D"/>
    <w:rsid w:val="004B5A1D"/>
    <w:rsid w:val="005105C3"/>
    <w:rsid w:val="00524F4C"/>
    <w:rsid w:val="00541774"/>
    <w:rsid w:val="00561311"/>
    <w:rsid w:val="005D4138"/>
    <w:rsid w:val="005E1C8E"/>
    <w:rsid w:val="00645A6B"/>
    <w:rsid w:val="006F4A92"/>
    <w:rsid w:val="007024DB"/>
    <w:rsid w:val="00726189"/>
    <w:rsid w:val="00731A7F"/>
    <w:rsid w:val="00755218"/>
    <w:rsid w:val="00777EE7"/>
    <w:rsid w:val="007A018C"/>
    <w:rsid w:val="007B5649"/>
    <w:rsid w:val="00822F66"/>
    <w:rsid w:val="00823ECF"/>
    <w:rsid w:val="0086492D"/>
    <w:rsid w:val="00906E14"/>
    <w:rsid w:val="0094577A"/>
    <w:rsid w:val="009A0492"/>
    <w:rsid w:val="009B001C"/>
    <w:rsid w:val="009D1956"/>
    <w:rsid w:val="00A75511"/>
    <w:rsid w:val="00A9166C"/>
    <w:rsid w:val="00B11F8E"/>
    <w:rsid w:val="00B66E76"/>
    <w:rsid w:val="00C94B8D"/>
    <w:rsid w:val="00CF1B43"/>
    <w:rsid w:val="00D32F58"/>
    <w:rsid w:val="00D5278B"/>
    <w:rsid w:val="00DB0B7C"/>
    <w:rsid w:val="00E010DA"/>
    <w:rsid w:val="00E1067E"/>
    <w:rsid w:val="00E1254F"/>
    <w:rsid w:val="00E26400"/>
    <w:rsid w:val="00E41822"/>
    <w:rsid w:val="00E74551"/>
    <w:rsid w:val="00E923F6"/>
    <w:rsid w:val="00EE1126"/>
    <w:rsid w:val="00F47539"/>
    <w:rsid w:val="00FA7EB0"/>
    <w:rsid w:val="00FB16B9"/>
    <w:rsid w:val="00FE508A"/>
    <w:rsid w:val="0EE2142F"/>
    <w:rsid w:val="0F0A57F6"/>
    <w:rsid w:val="12657286"/>
    <w:rsid w:val="17BA3DEC"/>
    <w:rsid w:val="1D5E11FA"/>
    <w:rsid w:val="3D122A2E"/>
    <w:rsid w:val="4072171A"/>
    <w:rsid w:val="411C505A"/>
    <w:rsid w:val="4612784E"/>
    <w:rsid w:val="46E06432"/>
    <w:rsid w:val="4E704CA7"/>
    <w:rsid w:val="52C211D7"/>
    <w:rsid w:val="587D324C"/>
    <w:rsid w:val="70ED6CBA"/>
    <w:rsid w:val="72A33CB5"/>
    <w:rsid w:val="78FB321B"/>
    <w:rsid w:val="7D856F3E"/>
    <w:rsid w:val="7DEE6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115</Words>
  <Characters>656</Characters>
  <Lines>5</Lines>
  <Paragraphs>1</Paragraphs>
  <TotalTime>8</TotalTime>
  <ScaleCrop>false</ScaleCrop>
  <LinksUpToDate>false</LinksUpToDate>
  <CharactersWithSpaces>770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User</dc:creator>
  <cp:lastModifiedBy>Administrator</cp:lastModifiedBy>
  <dcterms:modified xsi:type="dcterms:W3CDTF">2021-06-11T07:08:54Z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B66CD4FDF93C476998DC3E4BC48E9EEB</vt:lpwstr>
  </property>
</Properties>
</file>